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pct"/>
        <w:tblInd w:w="-318" w:type="dxa"/>
        <w:tblLayout w:type="fixed"/>
        <w:tblLook w:val="04A0"/>
      </w:tblPr>
      <w:tblGrid>
        <w:gridCol w:w="2129"/>
        <w:gridCol w:w="940"/>
        <w:gridCol w:w="5861"/>
        <w:gridCol w:w="6742"/>
      </w:tblGrid>
      <w:tr w:rsidR="0028184B" w:rsidRPr="00526B4B" w:rsidTr="00184BAA">
        <w:trPr>
          <w:trHeight w:val="20"/>
        </w:trPr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26B4B" w:rsidRDefault="0028184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</w:rPr>
              <w:br w:type="page"/>
            </w:r>
          </w:p>
        </w:tc>
        <w:tc>
          <w:tcPr>
            <w:tcW w:w="4021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184B" w:rsidRPr="00526B4B" w:rsidRDefault="0028184B" w:rsidP="006B5E3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Приложение 1</w:t>
            </w:r>
          </w:p>
        </w:tc>
      </w:tr>
      <w:tr w:rsidR="0028184B" w:rsidRPr="00526B4B" w:rsidTr="00184BAA">
        <w:trPr>
          <w:trHeight w:val="80"/>
        </w:trPr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2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26B4B" w:rsidRDefault="0028184B" w:rsidP="006B5E3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26B4B" w:rsidTr="00184BAA">
        <w:trPr>
          <w:trHeight w:val="62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775" w:rsidRPr="00526B4B" w:rsidRDefault="0028184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6B4B">
              <w:rPr>
                <w:rFonts w:ascii="Arial" w:hAnsi="Arial" w:cs="Arial"/>
                <w:b/>
                <w:bCs/>
                <w:lang w:eastAsia="ru-RU"/>
              </w:rPr>
              <w:t xml:space="preserve">Направления подготовки </w:t>
            </w:r>
            <w:r w:rsidR="00544775" w:rsidRPr="00526B4B">
              <w:rPr>
                <w:rFonts w:ascii="Arial" w:hAnsi="Arial" w:cs="Arial"/>
                <w:b/>
                <w:bCs/>
                <w:lang w:eastAsia="ru-RU"/>
              </w:rPr>
              <w:t>и научные специальности аспирантуры</w:t>
            </w:r>
            <w:r w:rsidRPr="00526B4B">
              <w:rPr>
                <w:rFonts w:ascii="Arial" w:hAnsi="Arial" w:cs="Arial"/>
                <w:b/>
                <w:bCs/>
                <w:lang w:eastAsia="ru-RU"/>
              </w:rPr>
              <w:t>, соответствующие приоритетным направлениям</w:t>
            </w:r>
          </w:p>
          <w:p w:rsidR="0028184B" w:rsidRPr="00526B4B" w:rsidRDefault="0028184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6B4B">
              <w:rPr>
                <w:rFonts w:ascii="Arial" w:hAnsi="Arial" w:cs="Arial"/>
                <w:b/>
                <w:bCs/>
                <w:lang w:eastAsia="ru-RU"/>
              </w:rPr>
              <w:t>модернизации и технологического развития российской экономики</w:t>
            </w:r>
          </w:p>
        </w:tc>
      </w:tr>
      <w:tr w:rsidR="0028184B" w:rsidRPr="00526B4B" w:rsidTr="00184BAA">
        <w:trPr>
          <w:trHeight w:val="8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26B4B" w:rsidRDefault="0028184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84B" w:rsidRPr="00526B4B" w:rsidRDefault="0028184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6B4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4B" w:rsidRPr="00526B4B" w:rsidRDefault="0028184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84B" w:rsidRPr="00526B4B" w:rsidRDefault="0028184B" w:rsidP="00184B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6B4B">
              <w:rPr>
                <w:rFonts w:ascii="Arial" w:hAnsi="Arial" w:cs="Arial"/>
                <w:b/>
                <w:bCs/>
                <w:lang w:eastAsia="ru-RU"/>
              </w:rPr>
              <w:t>Направлени</w:t>
            </w:r>
            <w:r w:rsidR="00184BAA" w:rsidRPr="00526B4B">
              <w:rPr>
                <w:rFonts w:ascii="Arial" w:hAnsi="Arial" w:cs="Arial"/>
                <w:b/>
                <w:bCs/>
                <w:lang w:eastAsia="ru-RU"/>
              </w:rPr>
              <w:t>я</w:t>
            </w:r>
            <w:r w:rsidRPr="00526B4B">
              <w:rPr>
                <w:rFonts w:ascii="Arial" w:hAnsi="Arial" w:cs="Arial"/>
                <w:b/>
                <w:bCs/>
                <w:lang w:eastAsia="ru-RU"/>
              </w:rPr>
              <w:t xml:space="preserve"> подготовки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4B" w:rsidRPr="00526B4B" w:rsidRDefault="0028184B" w:rsidP="00184B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6B4B">
              <w:rPr>
                <w:rFonts w:ascii="Arial" w:hAnsi="Arial" w:cs="Arial"/>
                <w:b/>
                <w:bCs/>
                <w:lang w:eastAsia="ru-RU"/>
              </w:rPr>
              <w:t>Профил</w:t>
            </w:r>
            <w:r w:rsidR="00184BAA" w:rsidRPr="00526B4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26B4B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184BAA" w:rsidRPr="00526B4B">
              <w:rPr>
                <w:rFonts w:ascii="Arial" w:hAnsi="Arial" w:cs="Arial"/>
                <w:b/>
                <w:bCs/>
                <w:lang w:eastAsia="ru-RU"/>
              </w:rPr>
              <w:t>образовательных программ в рамках направлений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AA" w:rsidRPr="00526B4B" w:rsidRDefault="0028184B" w:rsidP="00184B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6B4B">
              <w:rPr>
                <w:rFonts w:ascii="Arial" w:hAnsi="Arial" w:cs="Arial"/>
                <w:b/>
                <w:bCs/>
                <w:lang w:eastAsia="ru-RU"/>
              </w:rPr>
              <w:t>Научн</w:t>
            </w:r>
            <w:r w:rsidR="00184BAA" w:rsidRPr="00526B4B">
              <w:rPr>
                <w:rFonts w:ascii="Arial" w:hAnsi="Arial" w:cs="Arial"/>
                <w:b/>
                <w:bCs/>
                <w:lang w:eastAsia="ru-RU"/>
              </w:rPr>
              <w:t>ые</w:t>
            </w:r>
            <w:r w:rsidRPr="00526B4B">
              <w:rPr>
                <w:rFonts w:ascii="Arial" w:hAnsi="Arial" w:cs="Arial"/>
                <w:b/>
                <w:bCs/>
                <w:lang w:eastAsia="ru-RU"/>
              </w:rPr>
              <w:t xml:space="preserve"> специальност</w:t>
            </w:r>
            <w:r w:rsidR="00184BAA" w:rsidRPr="00526B4B">
              <w:rPr>
                <w:rFonts w:ascii="Arial" w:hAnsi="Arial" w:cs="Arial"/>
                <w:b/>
                <w:bCs/>
                <w:lang w:eastAsia="ru-RU"/>
              </w:rPr>
              <w:t xml:space="preserve">и, соответствующие </w:t>
            </w:r>
          </w:p>
          <w:p w:rsidR="0028184B" w:rsidRPr="00526B4B" w:rsidRDefault="00184BAA" w:rsidP="00184B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6B4B">
              <w:rPr>
                <w:rFonts w:ascii="Arial" w:hAnsi="Arial" w:cs="Arial"/>
                <w:b/>
                <w:bCs/>
                <w:lang w:eastAsia="ru-RU"/>
              </w:rPr>
              <w:t>направлениям подготовки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AA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01.06.01 </w:t>
            </w:r>
          </w:p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Математика </w:t>
            </w:r>
          </w:p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и механика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Дифференциальные уравнения, динамические системы и оптимальное управление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1.1.2. Дифференциальные уравнения и математическая физика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Механика деформируемого твёрдого тела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1.1.8. Механика деформируемого твердого тела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5.2.2. Математические, статистические и инструментальные методы в экономике</w:t>
            </w: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AA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03.06.01</w:t>
            </w:r>
          </w:p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Физика </w:t>
            </w:r>
          </w:p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и астрономия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Физика конденсированного состояния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1.3.8. Физика конденсированного состояния</w:t>
            </w: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Теплофизика и теоретическая теплотехника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Химическая физика, горение и взрыв, физика экстремальных состояний вещества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1.3.17. Химическая физика, горение и взрыв, физика экстремальных состояний вещества</w:t>
            </w:r>
          </w:p>
        </w:tc>
      </w:tr>
      <w:tr w:rsidR="0028184B" w:rsidRPr="00526B4B" w:rsidTr="00184BAA">
        <w:trPr>
          <w:trHeight w:val="14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AA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08.06.01 </w:t>
            </w:r>
          </w:p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Техника </w:t>
            </w:r>
            <w:r w:rsidRPr="00526B4B">
              <w:rPr>
                <w:rFonts w:ascii="Arial" w:hAnsi="Arial" w:cs="Arial"/>
                <w:lang w:eastAsia="ru-RU"/>
              </w:rPr>
              <w:br/>
              <w:t>и технологии строительства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8184B" w:rsidRPr="00526B4B" w:rsidTr="00184BAA">
        <w:trPr>
          <w:trHeight w:val="288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</w:rPr>
              <w:t xml:space="preserve">Строительные конструкции, здания и сооружения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</w:p>
        </w:tc>
      </w:tr>
      <w:tr w:rsidR="0028184B" w:rsidRPr="00526B4B" w:rsidTr="00184BAA">
        <w:trPr>
          <w:trHeight w:val="196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</w:rPr>
              <w:t xml:space="preserve">Теплоснабжение, вентиляция, кондиционирование воздуха, газоснабжение и освещение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</w:p>
        </w:tc>
      </w:tr>
      <w:tr w:rsidR="0028184B" w:rsidRPr="00526B4B" w:rsidTr="00184BAA">
        <w:trPr>
          <w:trHeight w:val="109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</w:rPr>
              <w:t xml:space="preserve">Водоснабжение, канализация, строительные системы охраны водных ресурсов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</w:rPr>
              <w:t>2.1.4. Водоснабжение, канализация, строительные системы охраны водных ресурсов</w:t>
            </w:r>
          </w:p>
        </w:tc>
      </w:tr>
      <w:tr w:rsidR="0028184B" w:rsidRPr="00526B4B" w:rsidTr="00184BAA">
        <w:trPr>
          <w:trHeight w:val="288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</w:rPr>
              <w:t xml:space="preserve">Строительные материалы и изделия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</w:p>
        </w:tc>
      </w:tr>
      <w:tr w:rsidR="0028184B" w:rsidRPr="00526B4B" w:rsidTr="00184BAA">
        <w:trPr>
          <w:trHeight w:val="204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</w:rPr>
              <w:t xml:space="preserve">Гидротехническое строительство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</w:p>
        </w:tc>
      </w:tr>
      <w:tr w:rsidR="00C478FC" w:rsidRPr="00526B4B" w:rsidTr="00184BAA">
        <w:trPr>
          <w:trHeight w:val="217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Вычислительные машины,  комплексы и компьютерные сети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rPr>
                <w:rFonts w:ascii="Arial" w:hAnsi="Arial" w:cs="Arial"/>
                <w:lang w:eastAsia="ru-RU"/>
              </w:rPr>
            </w:pPr>
          </w:p>
        </w:tc>
      </w:tr>
      <w:tr w:rsidR="00C478FC" w:rsidRPr="00526B4B" w:rsidTr="00184BAA">
        <w:trPr>
          <w:trHeight w:val="128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</w:tr>
      <w:tr w:rsidR="00C478FC" w:rsidRPr="00526B4B" w:rsidTr="00184BAA">
        <w:trPr>
          <w:trHeight w:val="117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</w:tr>
      <w:tr w:rsidR="00C478FC" w:rsidRPr="00526B4B" w:rsidTr="00184BAA">
        <w:trPr>
          <w:trHeight w:val="117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rPr>
                <w:rFonts w:ascii="Arial" w:hAnsi="Arial" w:cs="Arial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</w:rP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12.06.01 </w:t>
            </w:r>
            <w:proofErr w:type="spellStart"/>
            <w:r w:rsidRPr="00526B4B">
              <w:rPr>
                <w:rFonts w:ascii="Arial" w:hAnsi="Arial" w:cs="Arial"/>
                <w:lang w:eastAsia="ru-RU"/>
              </w:rPr>
              <w:t>Фотоника</w:t>
            </w:r>
            <w:proofErr w:type="spellEnd"/>
            <w:r w:rsidRPr="00526B4B">
              <w:rPr>
                <w:rFonts w:ascii="Arial" w:hAnsi="Arial" w:cs="Arial"/>
                <w:lang w:eastAsia="ru-RU"/>
              </w:rPr>
              <w:t xml:space="preserve">, приборостроение, </w:t>
            </w:r>
            <w:proofErr w:type="gramStart"/>
            <w:r w:rsidRPr="00526B4B">
              <w:rPr>
                <w:rFonts w:ascii="Arial" w:hAnsi="Arial" w:cs="Arial"/>
                <w:lang w:eastAsia="ru-RU"/>
              </w:rPr>
              <w:t>оптические</w:t>
            </w:r>
            <w:proofErr w:type="gramEnd"/>
            <w:r w:rsidRPr="00526B4B">
              <w:rPr>
                <w:rFonts w:ascii="Arial" w:hAnsi="Arial" w:cs="Arial"/>
                <w:lang w:eastAsia="ru-RU"/>
              </w:rPr>
              <w:t xml:space="preserve"> </w:t>
            </w:r>
          </w:p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и биотехнические системы и технологии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Технология приборостроения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Информационно-измерительные и управляющие системы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2.2.11. Информационно-измерительные и управляющие системы  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AA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13.06.01 </w:t>
            </w:r>
          </w:p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26B4B">
              <w:rPr>
                <w:rFonts w:ascii="Arial" w:hAnsi="Arial" w:cs="Arial"/>
                <w:lang w:eastAsia="ru-RU"/>
              </w:rPr>
              <w:t>Электро</w:t>
            </w:r>
            <w:proofErr w:type="spellEnd"/>
            <w:r w:rsidRPr="00526B4B">
              <w:rPr>
                <w:rFonts w:ascii="Arial" w:hAnsi="Arial" w:cs="Arial"/>
                <w:lang w:eastAsia="ru-RU"/>
              </w:rPr>
              <w:t xml:space="preserve">- </w:t>
            </w:r>
          </w:p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и теплотехника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Электромеханика и электрические аппараты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Электротехнические комплексы и системы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2.4.2. Электротехнические комплексы и системы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26B4B">
              <w:rPr>
                <w:rFonts w:ascii="Arial" w:hAnsi="Arial" w:cs="Arial"/>
                <w:lang w:eastAsia="ru-RU"/>
              </w:rPr>
              <w:t>Электротехнология</w:t>
            </w:r>
            <w:proofErr w:type="spellEnd"/>
            <w:r w:rsidRPr="00526B4B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Электрические станции и электроэнергетические системы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Промышленная теплоэнергетика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Тепловые электрические станции, их энергетические системы и агрегаты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2.4.3. Электроэнергетика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2.4.4. </w:t>
            </w:r>
            <w:proofErr w:type="spellStart"/>
            <w:r w:rsidRPr="00526B4B">
              <w:rPr>
                <w:rFonts w:ascii="Arial" w:hAnsi="Arial" w:cs="Arial"/>
                <w:lang w:eastAsia="ru-RU"/>
              </w:rPr>
              <w:t>Электротехнология</w:t>
            </w:r>
            <w:proofErr w:type="spellEnd"/>
            <w:r w:rsidRPr="00526B4B">
              <w:rPr>
                <w:rFonts w:ascii="Arial" w:hAnsi="Arial" w:cs="Arial"/>
                <w:lang w:eastAsia="ru-RU"/>
              </w:rPr>
              <w:t xml:space="preserve"> и электрофизика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2.4.5. Энергетические системы и комплексы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2.4.6. Теоретическая и прикладная теплотехника</w:t>
            </w:r>
          </w:p>
        </w:tc>
      </w:tr>
      <w:tr w:rsidR="00C478FC" w:rsidRPr="00526B4B" w:rsidTr="00184BAA">
        <w:trPr>
          <w:trHeight w:val="651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14.06.01 </w:t>
            </w:r>
            <w:r w:rsidRPr="00526B4B">
              <w:rPr>
                <w:rStyle w:val="blk"/>
                <w:rFonts w:ascii="Arial" w:hAnsi="Arial" w:cs="Arial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Style w:val="blk"/>
                <w:rFonts w:ascii="Arial" w:hAnsi="Arial" w:cs="Arial"/>
              </w:rPr>
              <w:t xml:space="preserve"> Промышленная теплоэнергетика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Style w:val="blk"/>
                <w:rFonts w:ascii="Arial" w:hAnsi="Arial" w:cs="Arial"/>
              </w:rPr>
            </w:pP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Style w:val="blk"/>
                <w:rFonts w:ascii="Arial" w:hAnsi="Arial" w:cs="Arial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Style w:val="blk"/>
                <w:rFonts w:ascii="Arial" w:hAnsi="Arial" w:cs="Arial"/>
              </w:rPr>
            </w:pPr>
            <w:r w:rsidRPr="00526B4B">
              <w:rPr>
                <w:rStyle w:val="blk"/>
                <w:rFonts w:ascii="Arial" w:hAnsi="Arial" w:cs="Arial"/>
              </w:rPr>
              <w:t>2.4.5. Энергетические системы и комплексы</w:t>
            </w: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15.06.01 Машиностроение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Трение и износ в машинах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Технология и оборудование механической и физико-технической обработки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AA24C6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Технология машиностроения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AA24C6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2.5.6. Технология машиностроения</w:t>
            </w: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Машины, агрегаты и процессы (нефтегазовая промышленность)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Стандартизация и управление качеством продукции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18.06.01 Химическая технология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Технология органических веществ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26B4B" w:rsidTr="00184BAA">
        <w:trPr>
          <w:trHeight w:val="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Химическая технология топлива и высокоэнергетических веществ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AA24C6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2.6.12. Химическая технология топлива и высокоэнергетических веществ</w:t>
            </w:r>
          </w:p>
        </w:tc>
      </w:tr>
      <w:tr w:rsidR="0028184B" w:rsidRPr="00526B4B" w:rsidTr="00184BAA">
        <w:trPr>
          <w:trHeight w:val="102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Процессы и аппараты химических технологий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20.06.01 </w:t>
            </w:r>
            <w:proofErr w:type="spellStart"/>
            <w:r w:rsidRPr="00526B4B">
              <w:rPr>
                <w:rFonts w:ascii="Arial" w:hAnsi="Arial" w:cs="Arial"/>
                <w:lang w:eastAsia="ru-RU"/>
              </w:rPr>
              <w:t>Техносферная</w:t>
            </w:r>
            <w:proofErr w:type="spellEnd"/>
            <w:r w:rsidRPr="00526B4B">
              <w:rPr>
                <w:rFonts w:ascii="Arial" w:hAnsi="Arial" w:cs="Arial"/>
                <w:lang w:eastAsia="ru-RU"/>
              </w:rPr>
              <w:t xml:space="preserve"> безопасность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Охрана труда (в промышленности)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2.1.3. Теплоснабжение, вентиляция, кондиционирование воздуха,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21.06.01 Геология, разведка и разработка полезных ископаемых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Технология бурения и освоения скважин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2.8.2. Технология бурения и освоения скважин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2.8.4. Разработка и эксплуатация нефтяных и газовых месторождений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2.8.5. Строительство и эксплуатация </w:t>
            </w:r>
            <w:proofErr w:type="spellStart"/>
            <w:r w:rsidRPr="00526B4B">
              <w:rPr>
                <w:rFonts w:ascii="Arial" w:hAnsi="Arial" w:cs="Arial"/>
                <w:lang w:eastAsia="ru-RU"/>
              </w:rPr>
              <w:t>нефтегазопроводов</w:t>
            </w:r>
            <w:proofErr w:type="spellEnd"/>
            <w:r w:rsidRPr="00526B4B">
              <w:rPr>
                <w:rFonts w:ascii="Arial" w:hAnsi="Arial" w:cs="Arial"/>
                <w:lang w:eastAsia="ru-RU"/>
              </w:rPr>
              <w:t>, баз и хранилищ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22.06.01 Технологии материалов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Литейное производство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2.6.3. Литейное производство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Материаловедение (машиностроение)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2.6.17. Материаловедение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2.5.22. Управление качеством продукции. Стандартизация.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2.6.11. Технология и переработка синтетических и природных полимеров и композитов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27.06.01 Управление в технических системах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2818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Системный анализ, управление и обработка информации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2.3.1. Системный анализ, управление и обработка информации, статистика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</w:tr>
      <w:tr w:rsidR="00C478FC" w:rsidRPr="00526B4B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26B4B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26B4B">
              <w:rPr>
                <w:rFonts w:ascii="Arial" w:hAnsi="Arial" w:cs="Arial"/>
                <w:lang w:eastAsia="ru-RU"/>
              </w:rPr>
              <w:t>2.3.4. Управление в организационных системах</w:t>
            </w:r>
          </w:p>
        </w:tc>
      </w:tr>
      <w:tr w:rsidR="0028184B" w:rsidRPr="00526B4B" w:rsidTr="00184BAA">
        <w:trPr>
          <w:trHeight w:val="26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rPr>
                <w:rFonts w:ascii="Arial" w:hAnsi="Arial" w:cs="Arial"/>
              </w:rPr>
            </w:pPr>
            <w:r w:rsidRPr="00526B4B">
              <w:rPr>
                <w:rStyle w:val="blk"/>
                <w:rFonts w:ascii="Arial" w:hAnsi="Arial" w:cs="Arial"/>
              </w:rPr>
              <w:t>45.06.01 Языкознание и литературоведение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  <w:bookmarkStart w:id="0" w:name="dst100321"/>
            <w:bookmarkEnd w:id="0"/>
            <w:r w:rsidRPr="00526B4B">
              <w:rPr>
                <w:rFonts w:ascii="Arial" w:hAnsi="Arial" w:cs="Arial"/>
              </w:rPr>
              <w:t xml:space="preserve">Германские языки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</w:p>
        </w:tc>
      </w:tr>
      <w:tr w:rsidR="0028184B" w:rsidRPr="00526B4B" w:rsidTr="00184BAA">
        <w:trPr>
          <w:trHeight w:val="228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F53721">
            <w:pPr>
              <w:rPr>
                <w:rStyle w:val="blk"/>
                <w:rFonts w:ascii="Arial" w:hAnsi="Arial" w:cs="Arial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  <w:r w:rsidRPr="00526B4B">
              <w:rPr>
                <w:rFonts w:ascii="Arial" w:hAnsi="Arial" w:cs="Arial"/>
              </w:rPr>
              <w:t xml:space="preserve">Теория языка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26B4B" w:rsidRDefault="0028184B" w:rsidP="00B9110E">
            <w:pPr>
              <w:rPr>
                <w:rFonts w:ascii="Arial" w:hAnsi="Arial" w:cs="Arial"/>
              </w:rPr>
            </w:pPr>
          </w:p>
        </w:tc>
      </w:tr>
    </w:tbl>
    <w:p w:rsidR="007F3ECA" w:rsidRPr="00526B4B" w:rsidRDefault="007F3ECA" w:rsidP="00184BAA">
      <w:pPr>
        <w:rPr>
          <w:rFonts w:ascii="Arial" w:hAnsi="Arial" w:cs="Arial"/>
        </w:rPr>
      </w:pPr>
    </w:p>
    <w:sectPr w:rsidR="007F3ECA" w:rsidRPr="00526B4B" w:rsidSect="0028184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184BAA"/>
    <w:rsid w:val="0028184B"/>
    <w:rsid w:val="002953D8"/>
    <w:rsid w:val="002A1C6A"/>
    <w:rsid w:val="00383FA9"/>
    <w:rsid w:val="0038446F"/>
    <w:rsid w:val="003D526F"/>
    <w:rsid w:val="003F3F4E"/>
    <w:rsid w:val="00481A5D"/>
    <w:rsid w:val="004A5F01"/>
    <w:rsid w:val="00510132"/>
    <w:rsid w:val="005211D3"/>
    <w:rsid w:val="00526B4B"/>
    <w:rsid w:val="00544775"/>
    <w:rsid w:val="005C6498"/>
    <w:rsid w:val="006B5E3B"/>
    <w:rsid w:val="007F3ECA"/>
    <w:rsid w:val="00890DDC"/>
    <w:rsid w:val="009B44D3"/>
    <w:rsid w:val="00AA24C6"/>
    <w:rsid w:val="00AB0413"/>
    <w:rsid w:val="00AD777B"/>
    <w:rsid w:val="00B07765"/>
    <w:rsid w:val="00B9110E"/>
    <w:rsid w:val="00C1012F"/>
    <w:rsid w:val="00C478FC"/>
    <w:rsid w:val="00D75654"/>
    <w:rsid w:val="00DD1FA1"/>
    <w:rsid w:val="00E71ED8"/>
    <w:rsid w:val="00EE4919"/>
    <w:rsid w:val="00F01BA2"/>
    <w:rsid w:val="00F22297"/>
    <w:rsid w:val="00F53721"/>
    <w:rsid w:val="00F748FD"/>
    <w:rsid w:val="00FA7BCB"/>
    <w:rsid w:val="00FC05EB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477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12</cp:revision>
  <cp:lastPrinted>2023-05-26T07:30:00Z</cp:lastPrinted>
  <dcterms:created xsi:type="dcterms:W3CDTF">2017-04-03T04:48:00Z</dcterms:created>
  <dcterms:modified xsi:type="dcterms:W3CDTF">2023-05-26T07:30:00Z</dcterms:modified>
</cp:coreProperties>
</file>